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5F331" w14:textId="77777777" w:rsidR="00702039" w:rsidRPr="00F57B70" w:rsidRDefault="000D70D2" w:rsidP="00F57B70">
      <w:pPr>
        <w:spacing w:line="320" w:lineRule="exact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F57B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ชื่อเรื่องภาษาไทย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="00631737" w:rsidRPr="00F57B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ขนาด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F57B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ตัวหนา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>, Exactly 1</w:t>
      </w:r>
      <w:r w:rsidR="00F57B7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, </w:t>
      </w:r>
      <w:r w:rsidR="00631737" w:rsidRPr="00F57B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จัดกึ่งกลาง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) </w:t>
      </w:r>
    </w:p>
    <w:p w14:paraId="597F82C1" w14:textId="77777777" w:rsidR="007655DD" w:rsidRPr="000F22EF" w:rsidRDefault="000D70D2" w:rsidP="00F57B70">
      <w:pPr>
        <w:spacing w:line="320" w:lineRule="exact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F57B70">
        <w:rPr>
          <w:rFonts w:ascii="TH SarabunPSK" w:eastAsia="Cordia New" w:hAnsi="TH SarabunPSK" w:cs="TH SarabunPSK"/>
          <w:b/>
          <w:bCs/>
          <w:sz w:val="32"/>
          <w:szCs w:val="32"/>
        </w:rPr>
        <w:t>English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Title 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="00631737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>font size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Bold, Exactly 1</w:t>
      </w:r>
      <w:r w:rsidR="00F57B7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>, Center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0BC80BCB" w14:textId="77777777" w:rsidR="00702039" w:rsidRPr="000F22EF" w:rsidRDefault="00702039" w:rsidP="006D2D1F">
      <w:pPr>
        <w:spacing w:line="280" w:lineRule="exact"/>
        <w:jc w:val="center"/>
        <w:rPr>
          <w:rFonts w:ascii="TH SarabunPSK" w:hAnsi="TH SarabunPSK" w:cs="TH SarabunPSK"/>
          <w:sz w:val="24"/>
          <w:szCs w:val="24"/>
        </w:rPr>
      </w:pPr>
    </w:p>
    <w:p w14:paraId="147930E2" w14:textId="77777777" w:rsidR="00702039" w:rsidRPr="000F22EF" w:rsidRDefault="0045031C" w:rsidP="00702039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ชื่อ</w:t>
      </w:r>
      <w:r w:rsidR="00B0207F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 นามสกุล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ชื่อ</w:t>
      </w:r>
      <w:r w:rsidR="00B0207F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 xml:space="preserve"> </w:t>
      </w:r>
      <w:r w:rsidR="00B0207F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นามสกุล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ชื่อ</w:t>
      </w:r>
      <w:r w:rsidR="00B0207F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 นามสกุล</w:t>
      </w:r>
      <w:r w:rsidR="00626C2F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(</w:t>
      </w:r>
      <w:r w:rsidR="00B0207F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ขนาด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12</w:t>
      </w:r>
      <w:r w:rsidR="00B0207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pt.,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B0207F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ตัวหนา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, Exactly 14</w:t>
      </w:r>
      <w:r w:rsidR="003D4758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</w:t>
      </w:r>
      <w:r w:rsidR="00B0207F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จัดกึ่งกลาง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)</w:t>
      </w:r>
    </w:p>
    <w:p w14:paraId="0855022E" w14:textId="77777777" w:rsidR="007655DD" w:rsidRPr="000F22EF" w:rsidRDefault="00C5642C" w:rsidP="00702039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>
        <w:rPr>
          <w:rFonts w:ascii="TH SarabunPSK" w:eastAsia="Cordia New" w:hAnsi="TH SarabunPSK" w:cs="TH SarabunPSK"/>
          <w:b/>
          <w:bCs/>
          <w:sz w:val="24"/>
          <w:szCs w:val="24"/>
        </w:rPr>
        <w:t>First name Last name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</w:t>
      </w:r>
      <w:r w:rsidR="008152E7">
        <w:rPr>
          <w:rFonts w:ascii="TH SarabunPSK" w:eastAsia="Cordia New" w:hAnsi="TH SarabunPSK" w:cs="TH SarabunPSK"/>
          <w:b/>
          <w:bCs/>
          <w:sz w:val="24"/>
          <w:szCs w:val="24"/>
        </w:rPr>
        <w:t>First name Last name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="008152E7">
        <w:rPr>
          <w:rFonts w:ascii="TH SarabunPSK" w:eastAsia="Cordia New" w:hAnsi="TH SarabunPSK" w:cs="TH SarabunPSK"/>
          <w:b/>
          <w:bCs/>
          <w:sz w:val="24"/>
          <w:szCs w:val="24"/>
        </w:rPr>
        <w:t>, First name Last name</w:t>
      </w:r>
      <w:r w:rsidR="00626C2F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="00626C2F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(</w:t>
      </w:r>
      <w:r w:rsidR="008152E7">
        <w:rPr>
          <w:rFonts w:ascii="TH SarabunPSK" w:eastAsia="Cordia New" w:hAnsi="TH SarabunPSK" w:cs="TH SarabunPSK"/>
          <w:b/>
          <w:bCs/>
          <w:sz w:val="24"/>
          <w:szCs w:val="24"/>
        </w:rPr>
        <w:t>Font size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12</w:t>
      </w:r>
      <w:r w:rsidR="008152E7">
        <w:rPr>
          <w:rFonts w:ascii="TH SarabunPSK" w:eastAsia="Cordia New" w:hAnsi="TH SarabunPSK" w:cs="TH SarabunPSK"/>
          <w:b/>
          <w:bCs/>
          <w:sz w:val="24"/>
          <w:szCs w:val="24"/>
        </w:rPr>
        <w:t>.,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Bold, Exactly 14</w:t>
      </w:r>
      <w:r w:rsidR="003D4758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, Center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)</w:t>
      </w:r>
    </w:p>
    <w:p w14:paraId="40415B67" w14:textId="77777777" w:rsidR="00702039" w:rsidRPr="000F22EF" w:rsidRDefault="00702039" w:rsidP="006D2D1F">
      <w:pPr>
        <w:spacing w:line="280" w:lineRule="exact"/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265C5D34" w14:textId="4CA9600F" w:rsidR="00702039" w:rsidRPr="000F22EF" w:rsidRDefault="00702039" w:rsidP="00702039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0F22EF">
        <w:rPr>
          <w:rFonts w:ascii="TH SarabunPSK" w:hAnsi="TH SarabunPSK" w:cs="TH SarabunPSK"/>
          <w:sz w:val="20"/>
          <w:szCs w:val="20"/>
          <w:vertAlign w:val="superscript"/>
        </w:rPr>
        <w:t>1</w:t>
      </w:r>
      <w:r w:rsidR="00977DDE" w:rsidRPr="000F22EF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8A02ED">
        <w:rPr>
          <w:rFonts w:ascii="TH SarabunPSK" w:hAnsi="TH SarabunPSK" w:cs="TH SarabunPSK" w:hint="cs"/>
          <w:sz w:val="20"/>
          <w:szCs w:val="20"/>
          <w:cs/>
        </w:rPr>
        <w:t>ภาควิชา</w:t>
      </w:r>
      <w:r w:rsidR="00977DDE" w:rsidRPr="000F22EF">
        <w:rPr>
          <w:rFonts w:ascii="TH SarabunPSK" w:hAnsi="TH SarabunPSK" w:cs="TH SarabunPSK"/>
          <w:sz w:val="20"/>
          <w:szCs w:val="20"/>
          <w:cs/>
        </w:rPr>
        <w:t xml:space="preserve"> มหาวิทยาลัย จังหวัด </w:t>
      </w:r>
      <w:r w:rsidR="00626C2F" w:rsidRPr="000F22EF">
        <w:rPr>
          <w:rFonts w:ascii="TH SarabunPSK" w:hAnsi="TH SarabunPSK" w:cs="TH SarabunPSK"/>
          <w:sz w:val="20"/>
          <w:szCs w:val="20"/>
        </w:rPr>
        <w:t>(</w:t>
      </w:r>
      <w:r w:rsidR="008152E7">
        <w:rPr>
          <w:rFonts w:ascii="TH SarabunPSK" w:hAnsi="TH SarabunPSK" w:cs="TH SarabunPSK" w:hint="cs"/>
          <w:sz w:val="20"/>
          <w:szCs w:val="20"/>
          <w:cs/>
        </w:rPr>
        <w:t>ขนาด</w:t>
      </w:r>
      <w:r w:rsidR="00626C2F" w:rsidRPr="000F22EF">
        <w:rPr>
          <w:rFonts w:ascii="TH SarabunPSK" w:hAnsi="TH SarabunPSK" w:cs="TH SarabunPSK"/>
          <w:sz w:val="20"/>
          <w:szCs w:val="20"/>
        </w:rPr>
        <w:t xml:space="preserve"> 10</w:t>
      </w:r>
      <w:r w:rsidR="008152E7">
        <w:rPr>
          <w:rFonts w:ascii="TH SarabunPSK" w:hAnsi="TH SarabunPSK" w:cs="TH SarabunPSK"/>
          <w:sz w:val="20"/>
          <w:szCs w:val="20"/>
        </w:rPr>
        <w:t xml:space="preserve"> pt.,</w:t>
      </w:r>
      <w:r w:rsidR="00977DDE" w:rsidRPr="000F22EF">
        <w:rPr>
          <w:rFonts w:ascii="TH SarabunPSK" w:hAnsi="TH SarabunPSK" w:cs="TH SarabunPSK"/>
          <w:sz w:val="20"/>
          <w:szCs w:val="20"/>
        </w:rPr>
        <w:t xml:space="preserve"> </w:t>
      </w:r>
      <w:r w:rsidR="008152E7">
        <w:rPr>
          <w:rFonts w:ascii="TH SarabunPSK" w:hAnsi="TH SarabunPSK" w:cs="TH SarabunPSK" w:hint="cs"/>
          <w:sz w:val="20"/>
          <w:szCs w:val="20"/>
          <w:cs/>
        </w:rPr>
        <w:t>ตัวธรรมดา</w:t>
      </w:r>
      <w:r w:rsidR="00626C2F" w:rsidRPr="000F22EF">
        <w:rPr>
          <w:rFonts w:ascii="TH SarabunPSK" w:hAnsi="TH SarabunPSK" w:cs="TH SarabunPSK"/>
          <w:sz w:val="20"/>
          <w:szCs w:val="20"/>
        </w:rPr>
        <w:t xml:space="preserve">, </w:t>
      </w:r>
      <w:r w:rsidR="00977DDE" w:rsidRPr="000F22EF">
        <w:rPr>
          <w:rFonts w:ascii="TH SarabunPSK" w:hAnsi="TH SarabunPSK" w:cs="TH SarabunPSK"/>
          <w:sz w:val="20"/>
          <w:szCs w:val="20"/>
        </w:rPr>
        <w:t>Exactly 10</w:t>
      </w:r>
      <w:r w:rsidR="003D4758" w:rsidRPr="000F22EF">
        <w:rPr>
          <w:rFonts w:ascii="TH SarabunPSK" w:hAnsi="TH SarabunPSK" w:cs="TH SarabunPSK"/>
          <w:sz w:val="20"/>
          <w:szCs w:val="20"/>
        </w:rPr>
        <w:t xml:space="preserve">, </w:t>
      </w:r>
      <w:r w:rsidR="008152E7">
        <w:rPr>
          <w:rFonts w:ascii="TH SarabunPSK" w:hAnsi="TH SarabunPSK" w:cs="TH SarabunPSK" w:hint="cs"/>
          <w:sz w:val="20"/>
          <w:szCs w:val="20"/>
          <w:cs/>
        </w:rPr>
        <w:t>จัดกึ่งกลาง</w:t>
      </w:r>
      <w:r w:rsidR="00977DDE" w:rsidRPr="000F22EF">
        <w:rPr>
          <w:rFonts w:ascii="TH SarabunPSK" w:hAnsi="TH SarabunPSK" w:cs="TH SarabunPSK"/>
          <w:sz w:val="20"/>
          <w:szCs w:val="20"/>
        </w:rPr>
        <w:t>)</w:t>
      </w:r>
    </w:p>
    <w:p w14:paraId="4070651D" w14:textId="3FC9BF18" w:rsidR="00702039" w:rsidRPr="000F22EF" w:rsidRDefault="00702039" w:rsidP="00702039">
      <w:pPr>
        <w:spacing w:line="200" w:lineRule="exact"/>
        <w:ind w:right="26"/>
        <w:jc w:val="center"/>
        <w:rPr>
          <w:rFonts w:ascii="TH SarabunPSK" w:hAnsi="TH SarabunPSK" w:cs="TH SarabunPSK"/>
          <w:sz w:val="20"/>
          <w:szCs w:val="20"/>
          <w:cs/>
        </w:rPr>
      </w:pPr>
      <w:r w:rsidRPr="000F22EF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="00977DDE" w:rsidRPr="000F22EF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8A02ED">
        <w:rPr>
          <w:rFonts w:ascii="TH SarabunPSK" w:hAnsi="TH SarabunPSK" w:cs="TH SarabunPSK" w:hint="cs"/>
          <w:sz w:val="20"/>
          <w:szCs w:val="20"/>
          <w:cs/>
        </w:rPr>
        <w:t>ภาควิชา</w:t>
      </w:r>
      <w:r w:rsidR="00977DDE" w:rsidRPr="000F22EF">
        <w:rPr>
          <w:rFonts w:ascii="TH SarabunPSK" w:hAnsi="TH SarabunPSK" w:cs="TH SarabunPSK"/>
          <w:sz w:val="20"/>
          <w:szCs w:val="20"/>
          <w:cs/>
        </w:rPr>
        <w:t xml:space="preserve"> มหาวิทยาลัย จังหวัด</w:t>
      </w:r>
      <w:r w:rsidR="008152E7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8152E7" w:rsidRPr="000F22EF">
        <w:rPr>
          <w:rFonts w:ascii="TH SarabunPSK" w:hAnsi="TH SarabunPSK" w:cs="TH SarabunPSK"/>
          <w:sz w:val="20"/>
          <w:szCs w:val="20"/>
        </w:rPr>
        <w:t>(</w:t>
      </w:r>
      <w:r w:rsidR="008152E7">
        <w:rPr>
          <w:rFonts w:ascii="TH SarabunPSK" w:hAnsi="TH SarabunPSK" w:cs="TH SarabunPSK" w:hint="cs"/>
          <w:sz w:val="20"/>
          <w:szCs w:val="20"/>
          <w:cs/>
        </w:rPr>
        <w:t>ขนาด</w:t>
      </w:r>
      <w:r w:rsidR="008152E7" w:rsidRPr="000F22EF">
        <w:rPr>
          <w:rFonts w:ascii="TH SarabunPSK" w:hAnsi="TH SarabunPSK" w:cs="TH SarabunPSK"/>
          <w:sz w:val="20"/>
          <w:szCs w:val="20"/>
        </w:rPr>
        <w:t xml:space="preserve"> 10</w:t>
      </w:r>
      <w:r w:rsidR="008152E7">
        <w:rPr>
          <w:rFonts w:ascii="TH SarabunPSK" w:hAnsi="TH SarabunPSK" w:cs="TH SarabunPSK"/>
          <w:sz w:val="20"/>
          <w:szCs w:val="20"/>
        </w:rPr>
        <w:t xml:space="preserve"> pt.,</w:t>
      </w:r>
      <w:r w:rsidR="008152E7" w:rsidRPr="000F22EF">
        <w:rPr>
          <w:rFonts w:ascii="TH SarabunPSK" w:hAnsi="TH SarabunPSK" w:cs="TH SarabunPSK"/>
          <w:sz w:val="20"/>
          <w:szCs w:val="20"/>
        </w:rPr>
        <w:t xml:space="preserve"> </w:t>
      </w:r>
      <w:r w:rsidR="008152E7">
        <w:rPr>
          <w:rFonts w:ascii="TH SarabunPSK" w:hAnsi="TH SarabunPSK" w:cs="TH SarabunPSK" w:hint="cs"/>
          <w:sz w:val="20"/>
          <w:szCs w:val="20"/>
          <w:cs/>
        </w:rPr>
        <w:t>ตัวธรรมดา</w:t>
      </w:r>
      <w:r w:rsidR="008152E7" w:rsidRPr="000F22EF">
        <w:rPr>
          <w:rFonts w:ascii="TH SarabunPSK" w:hAnsi="TH SarabunPSK" w:cs="TH SarabunPSK"/>
          <w:sz w:val="20"/>
          <w:szCs w:val="20"/>
        </w:rPr>
        <w:t xml:space="preserve">, Exactly 10, </w:t>
      </w:r>
      <w:r w:rsidR="008152E7">
        <w:rPr>
          <w:rFonts w:ascii="TH SarabunPSK" w:hAnsi="TH SarabunPSK" w:cs="TH SarabunPSK" w:hint="cs"/>
          <w:sz w:val="20"/>
          <w:szCs w:val="20"/>
          <w:cs/>
        </w:rPr>
        <w:t>จัดกึ่งกลาง</w:t>
      </w:r>
      <w:r w:rsidR="008152E7" w:rsidRPr="000F22EF">
        <w:rPr>
          <w:rFonts w:ascii="TH SarabunPSK" w:hAnsi="TH SarabunPSK" w:cs="TH SarabunPSK"/>
          <w:sz w:val="20"/>
          <w:szCs w:val="20"/>
        </w:rPr>
        <w:t>)</w:t>
      </w:r>
      <w:r w:rsidR="00977DDE" w:rsidRPr="000F22EF">
        <w:rPr>
          <w:rFonts w:ascii="TH SarabunPSK" w:hAnsi="TH SarabunPSK" w:cs="TH SarabunPSK"/>
          <w:sz w:val="20"/>
          <w:szCs w:val="20"/>
          <w:cs/>
        </w:rPr>
        <w:t xml:space="preserve"> </w:t>
      </w:r>
    </w:p>
    <w:p w14:paraId="32E3DF7B" w14:textId="0ACA57D2" w:rsidR="00626C2F" w:rsidRPr="000F22EF" w:rsidRDefault="00702039" w:rsidP="00702039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0F22EF">
        <w:rPr>
          <w:rFonts w:ascii="TH SarabunPSK" w:hAnsi="TH SarabunPSK" w:cs="TH SarabunPSK"/>
          <w:sz w:val="20"/>
          <w:szCs w:val="20"/>
          <w:vertAlign w:val="superscript"/>
          <w:cs/>
        </w:rPr>
        <w:t>1</w:t>
      </w:r>
      <w:r w:rsidR="008152E7">
        <w:rPr>
          <w:rFonts w:ascii="TH SarabunPSK" w:hAnsi="TH SarabunPSK" w:cs="TH SarabunPSK" w:hint="cs"/>
          <w:sz w:val="20"/>
          <w:szCs w:val="20"/>
          <w:vertAlign w:val="superscript"/>
          <w:cs/>
        </w:rPr>
        <w:t xml:space="preserve"> </w:t>
      </w:r>
      <w:r w:rsidR="008A02ED">
        <w:rPr>
          <w:rFonts w:ascii="TH SarabunPSK" w:hAnsi="TH SarabunPSK" w:cs="TH SarabunPSK"/>
          <w:sz w:val="20"/>
          <w:szCs w:val="20"/>
        </w:rPr>
        <w:t>Department</w:t>
      </w:r>
      <w:r w:rsidR="00977DDE" w:rsidRPr="000F22EF">
        <w:rPr>
          <w:rFonts w:ascii="TH SarabunPSK" w:hAnsi="TH SarabunPSK" w:cs="TH SarabunPSK"/>
          <w:sz w:val="20"/>
          <w:szCs w:val="20"/>
        </w:rPr>
        <w:t xml:space="preserve">, </w:t>
      </w:r>
      <w:r w:rsidRPr="000F22EF">
        <w:rPr>
          <w:rFonts w:ascii="TH SarabunPSK" w:hAnsi="TH SarabunPSK" w:cs="TH SarabunPSK"/>
          <w:sz w:val="20"/>
          <w:szCs w:val="20"/>
        </w:rPr>
        <w:t>Institute</w:t>
      </w:r>
      <w:r w:rsidR="00977DDE" w:rsidRPr="000F22EF">
        <w:rPr>
          <w:rFonts w:ascii="TH SarabunPSK" w:hAnsi="TH SarabunPSK" w:cs="TH SarabunPSK"/>
          <w:sz w:val="20"/>
          <w:szCs w:val="20"/>
        </w:rPr>
        <w:t>, City</w:t>
      </w:r>
      <w:r w:rsidR="008152E7">
        <w:rPr>
          <w:rFonts w:ascii="TH SarabunPSK" w:hAnsi="TH SarabunPSK" w:cs="TH SarabunPSK"/>
          <w:sz w:val="20"/>
          <w:szCs w:val="20"/>
        </w:rPr>
        <w:t xml:space="preserve"> (Font size 10 pt., Regular, Exactly 10, Center)</w:t>
      </w:r>
    </w:p>
    <w:p w14:paraId="6B013245" w14:textId="5067E551" w:rsidR="00702039" w:rsidRPr="000F22EF" w:rsidRDefault="00702039" w:rsidP="00702039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0F22EF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="008152E7">
        <w:rPr>
          <w:rFonts w:ascii="TH SarabunPSK" w:hAnsi="TH SarabunPSK" w:cs="TH SarabunPSK"/>
          <w:sz w:val="20"/>
          <w:szCs w:val="20"/>
          <w:vertAlign w:val="superscript"/>
        </w:rPr>
        <w:t xml:space="preserve"> </w:t>
      </w:r>
      <w:r w:rsidR="008A02ED">
        <w:rPr>
          <w:rFonts w:ascii="TH SarabunPSK" w:hAnsi="TH SarabunPSK" w:cs="TH SarabunPSK"/>
          <w:sz w:val="20"/>
          <w:szCs w:val="20"/>
        </w:rPr>
        <w:t>Department</w:t>
      </w:r>
      <w:r w:rsidR="00977DDE" w:rsidRPr="000F22EF">
        <w:rPr>
          <w:rFonts w:ascii="TH SarabunPSK" w:hAnsi="TH SarabunPSK" w:cs="TH SarabunPSK"/>
          <w:sz w:val="20"/>
          <w:szCs w:val="20"/>
        </w:rPr>
        <w:t>, Institut</w:t>
      </w:r>
      <w:r w:rsidR="00626C2F" w:rsidRPr="000F22EF">
        <w:rPr>
          <w:rFonts w:ascii="TH SarabunPSK" w:hAnsi="TH SarabunPSK" w:cs="TH SarabunPSK"/>
          <w:sz w:val="20"/>
          <w:szCs w:val="20"/>
        </w:rPr>
        <w:t>e</w:t>
      </w:r>
      <w:r w:rsidR="00977DDE" w:rsidRPr="000F22EF">
        <w:rPr>
          <w:rFonts w:ascii="TH SarabunPSK" w:hAnsi="TH SarabunPSK" w:cs="TH SarabunPSK"/>
          <w:sz w:val="20"/>
          <w:szCs w:val="20"/>
        </w:rPr>
        <w:t>, City</w:t>
      </w:r>
      <w:r w:rsidR="008152E7">
        <w:rPr>
          <w:rFonts w:ascii="TH SarabunPSK" w:hAnsi="TH SarabunPSK" w:cs="TH SarabunPSK"/>
          <w:sz w:val="20"/>
          <w:szCs w:val="20"/>
        </w:rPr>
        <w:t xml:space="preserve"> (Font size 10 pt., Regular, Exactly 10, Center)</w:t>
      </w:r>
      <w:r w:rsidR="00977DDE" w:rsidRPr="000F22EF">
        <w:rPr>
          <w:rFonts w:ascii="TH SarabunPSK" w:hAnsi="TH SarabunPSK" w:cs="TH SarabunPSK"/>
          <w:sz w:val="20"/>
          <w:szCs w:val="20"/>
        </w:rPr>
        <w:t xml:space="preserve"> </w:t>
      </w:r>
    </w:p>
    <w:p w14:paraId="27F270F0" w14:textId="77777777" w:rsidR="00702039" w:rsidRPr="000F22EF" w:rsidRDefault="00626C2F" w:rsidP="00702039">
      <w:pPr>
        <w:spacing w:line="200" w:lineRule="exact"/>
        <w:jc w:val="center"/>
        <w:rPr>
          <w:rFonts w:ascii="TH SarabunPSK" w:eastAsia="Cordia New" w:hAnsi="TH SarabunPSK" w:cs="TH SarabunPSK"/>
          <w:szCs w:val="22"/>
        </w:rPr>
      </w:pPr>
      <w:r w:rsidRPr="000F22EF">
        <w:rPr>
          <w:rFonts w:ascii="TH SarabunPSK" w:hAnsi="TH SarabunPSK" w:cs="TH SarabunPSK"/>
          <w:sz w:val="20"/>
          <w:szCs w:val="20"/>
          <w:cs/>
        </w:rPr>
        <w:t xml:space="preserve">    </w:t>
      </w:r>
      <w:r w:rsidR="00702039" w:rsidRPr="000F22EF">
        <w:rPr>
          <w:rFonts w:ascii="TH SarabunPSK" w:hAnsi="TH SarabunPSK" w:cs="TH SarabunPSK"/>
          <w:sz w:val="20"/>
          <w:szCs w:val="20"/>
          <w:cs/>
        </w:rPr>
        <w:t>*</w:t>
      </w:r>
      <w:r w:rsidR="00702039" w:rsidRPr="000F22EF">
        <w:rPr>
          <w:rFonts w:ascii="TH SarabunPSK" w:hAnsi="TH SarabunPSK" w:cs="TH SarabunPSK"/>
          <w:sz w:val="20"/>
          <w:szCs w:val="20"/>
        </w:rPr>
        <w:t>Corresponding author</w:t>
      </w:r>
      <w:r w:rsidR="00702039" w:rsidRPr="000F22EF">
        <w:rPr>
          <w:rFonts w:ascii="TH SarabunPSK" w:hAnsi="TH SarabunPSK" w:cs="TH SarabunPSK"/>
          <w:sz w:val="20"/>
          <w:szCs w:val="20"/>
          <w:cs/>
        </w:rPr>
        <w:t xml:space="preserve">: </w:t>
      </w:r>
      <w:r w:rsidR="00B0207F">
        <w:rPr>
          <w:rFonts w:ascii="TH SarabunPSK" w:hAnsi="TH SarabunPSK" w:cs="TH SarabunPSK" w:hint="cs"/>
          <w:sz w:val="20"/>
          <w:szCs w:val="20"/>
          <w:cs/>
        </w:rPr>
        <w:t>ชื่อ นามสกุล</w:t>
      </w:r>
      <w:r w:rsidR="00B0207F">
        <w:rPr>
          <w:rFonts w:ascii="TH SarabunPSK" w:hAnsi="TH SarabunPSK" w:cs="TH SarabunPSK"/>
          <w:sz w:val="20"/>
          <w:szCs w:val="20"/>
        </w:rPr>
        <w:t xml:space="preserve">, </w:t>
      </w:r>
      <w:r w:rsidR="000A3BD8" w:rsidRPr="000F22EF">
        <w:rPr>
          <w:rFonts w:ascii="TH SarabunPSK" w:eastAsia="Cordia New" w:hAnsi="TH SarabunPSK" w:cs="TH SarabunPSK"/>
          <w:sz w:val="20"/>
          <w:szCs w:val="20"/>
        </w:rPr>
        <w:t>e-mail</w:t>
      </w:r>
      <w:r w:rsidR="00B0207F">
        <w:rPr>
          <w:rFonts w:ascii="TH SarabunPSK" w:eastAsia="Cordia New" w:hAnsi="TH SarabunPSK" w:cs="TH SarabunPSK"/>
          <w:sz w:val="20"/>
          <w:szCs w:val="20"/>
        </w:rPr>
        <w:t xml:space="preserve"> address:</w:t>
      </w:r>
      <w:r w:rsidR="000A3BD8" w:rsidRPr="000F22EF">
        <w:rPr>
          <w:rFonts w:ascii="TH SarabunPSK" w:eastAsia="Cordia New" w:hAnsi="TH SarabunPSK" w:cs="TH SarabunPSK"/>
          <w:sz w:val="20"/>
          <w:szCs w:val="20"/>
        </w:rPr>
        <w:t xml:space="preserve"> </w:t>
      </w:r>
      <w:r w:rsidR="008152E7">
        <w:rPr>
          <w:rFonts w:ascii="TH SarabunPSK" w:hAnsi="TH SarabunPSK" w:cs="TH SarabunPSK"/>
          <w:sz w:val="20"/>
          <w:szCs w:val="20"/>
        </w:rPr>
        <w:t>(Font size 10 pt., Regular, Exactly 10, Center)</w:t>
      </w:r>
    </w:p>
    <w:p w14:paraId="1AE36202" w14:textId="77777777" w:rsidR="00702039" w:rsidRPr="000F22EF" w:rsidRDefault="00702039" w:rsidP="006D2D1F">
      <w:pPr>
        <w:spacing w:line="280" w:lineRule="exact"/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2033B0C2" w14:textId="77777777" w:rsidR="007655DD" w:rsidRPr="000F22EF" w:rsidRDefault="007655DD" w:rsidP="00F57B70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บทคัดย่อ</w:t>
      </w:r>
      <w:r w:rsidR="00293892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 (</w:t>
      </w:r>
      <w:r w:rsidR="008152E7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8152E7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8152E7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3D4758" w:rsidRPr="000F22EF">
        <w:rPr>
          <w:rFonts w:ascii="TH SarabunPSK" w:eastAsia="Cordia New" w:hAnsi="TH SarabunPSK" w:cs="TH SarabunPSK"/>
          <w:b/>
          <w:bCs/>
          <w:sz w:val="28"/>
        </w:rPr>
        <w:t>, Exactly 1</w:t>
      </w:r>
      <w:r w:rsidR="00F57B70">
        <w:rPr>
          <w:rFonts w:ascii="TH SarabunPSK" w:eastAsia="Cordia New" w:hAnsi="TH SarabunPSK" w:cs="TH SarabunPSK"/>
          <w:b/>
          <w:bCs/>
          <w:sz w:val="28"/>
        </w:rPr>
        <w:t>6</w:t>
      </w:r>
      <w:r w:rsidR="003D4758" w:rsidRPr="000F22EF">
        <w:rPr>
          <w:rFonts w:ascii="TH SarabunPSK" w:eastAsia="Cordia New" w:hAnsi="TH SarabunPSK" w:cs="TH SarabunPSK"/>
          <w:b/>
          <w:bCs/>
          <w:sz w:val="28"/>
        </w:rPr>
        <w:t xml:space="preserve">, </w:t>
      </w:r>
      <w:r w:rsidR="008152E7">
        <w:rPr>
          <w:rFonts w:ascii="TH SarabunPSK" w:eastAsia="Cordia New" w:hAnsi="TH SarabunPSK" w:cs="TH SarabunPSK" w:hint="cs"/>
          <w:b/>
          <w:bCs/>
          <w:sz w:val="28"/>
          <w:cs/>
        </w:rPr>
        <w:t>จัดกึ่งกลาง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A10C7A2" w14:textId="77777777" w:rsidR="00604E87" w:rsidRDefault="000A3BD8" w:rsidP="00AD3100">
      <w:pPr>
        <w:spacing w:line="320" w:lineRule="exact"/>
        <w:ind w:firstLine="720"/>
        <w:jc w:val="both"/>
        <w:rPr>
          <w:rFonts w:ascii="TH SarabunPSK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>เนื้อหาบทคัดย่อจำนวนคำ</w:t>
      </w:r>
      <w:r w:rsidR="00BD0AF6">
        <w:rPr>
          <w:rFonts w:ascii="TH SarabunPSK" w:eastAsia="Cordia New" w:hAnsi="TH SarabunPSK" w:cs="TH SarabunPSK" w:hint="cs"/>
          <w:sz w:val="28"/>
          <w:cs/>
        </w:rPr>
        <w:t>ระหว่าง 250-3</w:t>
      </w:r>
      <w:r w:rsidR="00F57B70">
        <w:rPr>
          <w:rFonts w:ascii="TH SarabunPSK" w:eastAsia="Cordia New" w:hAnsi="TH SarabunPSK" w:cs="TH SarabunPSK" w:hint="cs"/>
          <w:sz w:val="28"/>
          <w:cs/>
        </w:rPr>
        <w:t>0</w:t>
      </w:r>
      <w:r w:rsidR="00BD0AF6">
        <w:rPr>
          <w:rFonts w:ascii="TH SarabunPSK" w:eastAsia="Cordia New" w:hAnsi="TH SarabunPSK" w:cs="TH SarabunPSK" w:hint="cs"/>
          <w:sz w:val="28"/>
          <w:cs/>
        </w:rPr>
        <w:t xml:space="preserve">0 </w:t>
      </w:r>
      <w:r w:rsidRPr="000F22EF">
        <w:rPr>
          <w:rFonts w:ascii="TH SarabunPSK" w:eastAsia="Cordia New" w:hAnsi="TH SarabunPSK" w:cs="TH SarabunPSK"/>
          <w:sz w:val="28"/>
          <w:cs/>
        </w:rPr>
        <w:t>คำ</w:t>
      </w:r>
      <w:r w:rsidR="00F100AD" w:rsidRPr="000F22EF">
        <w:rPr>
          <w:rFonts w:ascii="TH SarabunPSK" w:eastAsia="Cordia New" w:hAnsi="TH SarabunPSK" w:cs="TH SarabunPSK"/>
          <w:sz w:val="28"/>
          <w:cs/>
        </w:rPr>
        <w:t xml:space="preserve"> (</w:t>
      </w:r>
      <w:r w:rsidR="008152E7">
        <w:rPr>
          <w:rFonts w:ascii="TH SarabunPSK" w:eastAsia="Cordia New" w:hAnsi="TH SarabunPSK" w:cs="TH SarabunPSK" w:hint="cs"/>
          <w:sz w:val="28"/>
          <w:cs/>
        </w:rPr>
        <w:t>ขนาด</w:t>
      </w:r>
      <w:r w:rsidR="00626C2F" w:rsidRPr="000F22EF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pt</w:t>
      </w:r>
      <w:r w:rsidR="008152E7">
        <w:rPr>
          <w:rFonts w:ascii="TH SarabunPSK" w:eastAsia="Cordia New" w:hAnsi="TH SarabunPSK" w:cs="TH SarabunPSK"/>
          <w:sz w:val="28"/>
        </w:rPr>
        <w:t>.</w:t>
      </w:r>
      <w:r w:rsidR="00B90769" w:rsidRPr="000F22EF">
        <w:rPr>
          <w:rFonts w:ascii="TH SarabunPSK" w:eastAsia="Cordia New" w:hAnsi="TH SarabunPSK" w:cs="TH SarabunPSK"/>
          <w:sz w:val="28"/>
        </w:rPr>
        <w:t>,</w:t>
      </w:r>
      <w:r w:rsidR="00626C2F" w:rsidRPr="000F22EF">
        <w:rPr>
          <w:rFonts w:ascii="TH SarabunPSK" w:eastAsia="Cordia New" w:hAnsi="TH SarabunPSK" w:cs="TH SarabunPSK"/>
          <w:sz w:val="28"/>
        </w:rPr>
        <w:t xml:space="preserve"> </w:t>
      </w:r>
      <w:r w:rsidR="008152E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626C2F" w:rsidRPr="000F22EF">
        <w:rPr>
          <w:rFonts w:ascii="TH SarabunPSK" w:eastAsia="Cordia New" w:hAnsi="TH SarabunPSK" w:cs="TH SarabunPSK"/>
          <w:sz w:val="28"/>
        </w:rPr>
        <w:t>,</w:t>
      </w:r>
      <w:r w:rsidR="00293892" w:rsidRPr="000F22EF">
        <w:rPr>
          <w:rFonts w:ascii="TH SarabunPSK" w:eastAsia="Cordia New" w:hAnsi="TH SarabunPSK" w:cs="TH SarabunPSK"/>
          <w:sz w:val="28"/>
        </w:rPr>
        <w:t xml:space="preserve"> </w:t>
      </w:r>
      <w:r w:rsidR="00F100AD" w:rsidRPr="000F22EF">
        <w:rPr>
          <w:rFonts w:ascii="TH SarabunPSK" w:eastAsia="Cordia New" w:hAnsi="TH SarabunPSK" w:cs="TH SarabunPSK"/>
          <w:sz w:val="28"/>
        </w:rPr>
        <w:t>Exactly 1</w:t>
      </w:r>
      <w:r w:rsidR="00F57B70">
        <w:rPr>
          <w:rFonts w:ascii="TH SarabunPSK" w:eastAsia="Cordia New" w:hAnsi="TH SarabunPSK" w:cs="TH SarabunPSK"/>
          <w:sz w:val="28"/>
        </w:rPr>
        <w:t>6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, </w:t>
      </w:r>
      <w:r w:rsidR="00F100AD" w:rsidRPr="000F22EF">
        <w:rPr>
          <w:rFonts w:ascii="TH SarabunPSK" w:eastAsia="Cordia New" w:hAnsi="TH SarabunPSK" w:cs="TH SarabunPSK"/>
          <w:sz w:val="28"/>
          <w:cs/>
        </w:rPr>
        <w:t>จัดชิดขอบ</w:t>
      </w:r>
      <w:r w:rsidR="008152E7">
        <w:rPr>
          <w:rFonts w:ascii="TH SarabunPSK" w:eastAsia="Cordia New" w:hAnsi="TH SarabunPSK" w:cs="TH SarabunPSK" w:hint="cs"/>
          <w:sz w:val="28"/>
          <w:cs/>
        </w:rPr>
        <w:t>แบบ</w:t>
      </w:r>
      <w:r w:rsidR="00A906BD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3D4758" w:rsidRPr="000F22EF">
        <w:rPr>
          <w:rFonts w:ascii="TH SarabunPSK" w:eastAsia="Cordia New" w:hAnsi="TH SarabunPSK" w:cs="TH SarabunPSK"/>
          <w:sz w:val="28"/>
        </w:rPr>
        <w:t>Thai Distributed</w:t>
      </w:r>
      <w:r w:rsidR="008152E7">
        <w:rPr>
          <w:rFonts w:ascii="TH SarabunPSK" w:eastAsia="Cordia New" w:hAnsi="TH SarabunPSK" w:cs="TH SarabunPSK"/>
          <w:sz w:val="28"/>
        </w:rPr>
        <w:t xml:space="preserve">, </w:t>
      </w:r>
      <w:r w:rsidR="008152E7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403BC2" w:rsidRPr="000F22EF">
        <w:rPr>
          <w:rFonts w:ascii="TH SarabunPSK" w:hAnsi="TH SarabunPSK" w:cs="TH SarabunPSK"/>
          <w:sz w:val="28"/>
        </w:rPr>
        <w:t>)</w:t>
      </w:r>
    </w:p>
    <w:p w14:paraId="70C784CA" w14:textId="77777777" w:rsidR="00D53F56" w:rsidRPr="000F22EF" w:rsidRDefault="00604E87" w:rsidP="00AD3100">
      <w:pPr>
        <w:spacing w:line="320" w:lineRule="exact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22A">
        <w:rPr>
          <w:rFonts w:ascii="TH SarabunPSK" w:hAnsi="TH SarabunPSK" w:cs="TH SarabunPSK"/>
          <w:sz w:val="28"/>
        </w:rPr>
        <w:t xml:space="preserve"> </w:t>
      </w:r>
    </w:p>
    <w:p w14:paraId="313E2BCD" w14:textId="77777777" w:rsidR="007C004C" w:rsidRDefault="007C004C" w:rsidP="006D2D1F">
      <w:pPr>
        <w:spacing w:line="280" w:lineRule="exact"/>
        <w:jc w:val="thaiDistribute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39231909" w14:textId="77777777" w:rsidR="007655DD" w:rsidRPr="000F22EF" w:rsidRDefault="007655DD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  <w:cs/>
        </w:rPr>
      </w:pP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คำสำคัญ:</w:t>
      </w:r>
      <w:r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>ขนาด</w:t>
      </w:r>
      <w:r w:rsidR="000712C9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1</w:t>
      </w:r>
      <w:r w:rsidR="00CC2AB5" w:rsidRPr="000F22EF">
        <w:rPr>
          <w:rFonts w:ascii="TH SarabunPSK" w:eastAsia="Cordia New" w:hAnsi="TH SarabunPSK" w:cs="TH SarabunPSK"/>
          <w:sz w:val="24"/>
          <w:szCs w:val="24"/>
        </w:rPr>
        <w:t>2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0F22EF">
        <w:rPr>
          <w:rFonts w:ascii="TH SarabunPSK" w:eastAsia="Cordia New" w:hAnsi="TH SarabunPSK" w:cs="TH SarabunPSK"/>
          <w:sz w:val="24"/>
          <w:szCs w:val="24"/>
        </w:rPr>
        <w:t>p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t.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>
        <w:rPr>
          <w:rFonts w:ascii="TH SarabunPSK" w:eastAsia="Cordia New" w:hAnsi="TH SarabunPSK" w:cs="TH SarabunPSK" w:hint="cs"/>
          <w:sz w:val="24"/>
          <w:szCs w:val="24"/>
          <w:cs/>
        </w:rPr>
        <w:t>ตัวธรรมดา</w:t>
      </w:r>
      <w:r w:rsidR="000712C9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xactly 14</w:t>
      </w:r>
      <w:r w:rsidR="004F0634" w:rsidRPr="000F22EF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="000712C9">
        <w:rPr>
          <w:rFonts w:ascii="TH SarabunPSK" w:eastAsia="Cordia New" w:hAnsi="TH SarabunPSK" w:cs="TH SarabunPSK"/>
          <w:sz w:val="24"/>
          <w:szCs w:val="24"/>
        </w:rPr>
        <w:t>(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ไม่เกิน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5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คำสำคัญ</w:t>
      </w:r>
      <w:r w:rsidR="00AA7F06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แต่ละคำคั่นด้วย</w:t>
      </w:r>
      <w:r w:rsidR="007C004C">
        <w:rPr>
          <w:rFonts w:ascii="TH SarabunPSK" w:eastAsia="Cordia New" w:hAnsi="TH SarabunPSK" w:cs="TH SarabunPSK" w:hint="cs"/>
          <w:sz w:val="24"/>
          <w:szCs w:val="24"/>
          <w:cs/>
        </w:rPr>
        <w:t>เครื่องหมาย</w:t>
      </w:r>
      <w:r w:rsidR="00AA7F06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2F4146" w:rsidRPr="000F22EF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>
        <w:rPr>
          <w:rFonts w:ascii="TH SarabunPSK" w:eastAsia="Cordia New" w:hAnsi="TH SarabunPSK" w:cs="TH SarabunPSK"/>
          <w:sz w:val="24"/>
          <w:szCs w:val="24"/>
        </w:rPr>
        <w:t>)</w:t>
      </w:r>
    </w:p>
    <w:p w14:paraId="128445A4" w14:textId="77777777" w:rsidR="00702039" w:rsidRPr="000F22EF" w:rsidRDefault="00702039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770501C" w14:textId="77777777" w:rsidR="007655DD" w:rsidRPr="000F22EF" w:rsidRDefault="007655DD" w:rsidP="000E2F2E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F22EF">
        <w:rPr>
          <w:rFonts w:ascii="TH SarabunPSK" w:eastAsia="Cordia New" w:hAnsi="TH SarabunPSK" w:cs="TH SarabunPSK"/>
          <w:b/>
          <w:bCs/>
          <w:sz w:val="32"/>
          <w:szCs w:val="32"/>
        </w:rPr>
        <w:t>Abstract</w:t>
      </w:r>
      <w:r w:rsidR="00293892" w:rsidRPr="000F22E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293892" w:rsidRPr="000F22EF">
        <w:rPr>
          <w:rFonts w:ascii="TH SarabunPSK" w:eastAsia="Cordia New" w:hAnsi="TH SarabunPSK" w:cs="TH SarabunPSK"/>
          <w:b/>
          <w:bCs/>
          <w:sz w:val="28"/>
          <w:cs/>
        </w:rPr>
        <w:t>(</w:t>
      </w:r>
      <w:r w:rsidR="000E2F2E">
        <w:rPr>
          <w:rFonts w:ascii="TH SarabunPSK" w:eastAsia="Cordia New" w:hAnsi="TH SarabunPSK" w:cs="TH SarabunPSK"/>
          <w:b/>
          <w:bCs/>
          <w:sz w:val="28"/>
        </w:rPr>
        <w:t>Font size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0E2F2E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Bold</w:t>
      </w:r>
      <w:r w:rsidR="00B90769" w:rsidRPr="000F22EF">
        <w:rPr>
          <w:rFonts w:ascii="TH SarabunPSK" w:eastAsia="Cordia New" w:hAnsi="TH SarabunPSK" w:cs="TH SarabunPSK"/>
          <w:b/>
          <w:bCs/>
          <w:sz w:val="28"/>
        </w:rPr>
        <w:t>, Exactly 1</w:t>
      </w:r>
      <w:r w:rsidR="000E2F2E">
        <w:rPr>
          <w:rFonts w:ascii="TH SarabunPSK" w:eastAsia="Cordia New" w:hAnsi="TH SarabunPSK" w:cs="TH SarabunPSK"/>
          <w:b/>
          <w:bCs/>
          <w:sz w:val="28"/>
        </w:rPr>
        <w:t>6</w:t>
      </w:r>
      <w:r w:rsidR="00B90769" w:rsidRPr="000F22EF">
        <w:rPr>
          <w:rFonts w:ascii="TH SarabunPSK" w:eastAsia="Cordia New" w:hAnsi="TH SarabunPSK" w:cs="TH SarabunPSK"/>
          <w:b/>
          <w:bCs/>
          <w:sz w:val="28"/>
        </w:rPr>
        <w:t>, Center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2ABE3078" w14:textId="77777777" w:rsidR="00940B94" w:rsidRPr="000F22EF" w:rsidRDefault="00702039" w:rsidP="00AD3100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="000A3BD8" w:rsidRPr="000F22EF">
        <w:rPr>
          <w:rFonts w:ascii="TH SarabunPSK" w:eastAsia="Cordia New" w:hAnsi="TH SarabunPSK" w:cs="TH SarabunPSK"/>
          <w:sz w:val="28"/>
        </w:rPr>
        <w:t xml:space="preserve">A single paragraph abstract is limited </w:t>
      </w:r>
      <w:r w:rsidR="000712C9">
        <w:rPr>
          <w:rFonts w:ascii="TH SarabunPSK" w:eastAsia="Cordia New" w:hAnsi="TH SarabunPSK" w:cs="TH SarabunPSK"/>
          <w:sz w:val="28"/>
        </w:rPr>
        <w:t>between</w:t>
      </w:r>
      <w:r w:rsidR="000A3BD8" w:rsidRPr="000F22EF">
        <w:rPr>
          <w:rFonts w:ascii="TH SarabunPSK" w:eastAsia="Cordia New" w:hAnsi="TH SarabunPSK" w:cs="TH SarabunPSK"/>
          <w:sz w:val="28"/>
        </w:rPr>
        <w:t xml:space="preserve"> 2</w:t>
      </w:r>
      <w:r w:rsidR="000712C9">
        <w:rPr>
          <w:rFonts w:ascii="TH SarabunPSK" w:eastAsia="Cordia New" w:hAnsi="TH SarabunPSK" w:cs="TH SarabunPSK"/>
          <w:sz w:val="28"/>
        </w:rPr>
        <w:t>5</w:t>
      </w:r>
      <w:r w:rsidR="000A3BD8" w:rsidRPr="000F22EF">
        <w:rPr>
          <w:rFonts w:ascii="TH SarabunPSK" w:eastAsia="Cordia New" w:hAnsi="TH SarabunPSK" w:cs="TH SarabunPSK"/>
          <w:sz w:val="28"/>
        </w:rPr>
        <w:t>0</w:t>
      </w:r>
      <w:r w:rsidR="000712C9">
        <w:rPr>
          <w:rFonts w:ascii="TH SarabunPSK" w:eastAsia="Cordia New" w:hAnsi="TH SarabunPSK" w:cs="TH SarabunPSK"/>
          <w:sz w:val="28"/>
        </w:rPr>
        <w:t>-300</w:t>
      </w:r>
      <w:r w:rsidR="000A3BD8" w:rsidRPr="000F22EF">
        <w:rPr>
          <w:rFonts w:ascii="TH SarabunPSK" w:eastAsia="Cordia New" w:hAnsi="TH SarabunPSK" w:cs="TH SarabunPSK"/>
          <w:sz w:val="28"/>
        </w:rPr>
        <w:t xml:space="preserve"> words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. </w:t>
      </w:r>
      <w:r w:rsidR="00F100AD" w:rsidRPr="000F22EF">
        <w:rPr>
          <w:rFonts w:ascii="TH SarabunPSK" w:eastAsia="Cordia New" w:hAnsi="TH SarabunPSK" w:cs="TH SarabunPSK"/>
          <w:sz w:val="28"/>
          <w:cs/>
        </w:rPr>
        <w:t>(</w:t>
      </w:r>
      <w:r w:rsidR="000E2F2E">
        <w:rPr>
          <w:rFonts w:ascii="TH SarabunPSK" w:eastAsia="Cordia New" w:hAnsi="TH SarabunPSK" w:cs="TH SarabunPSK"/>
          <w:sz w:val="28"/>
        </w:rPr>
        <w:t>Font size</w:t>
      </w:r>
      <w:r w:rsidR="00293892" w:rsidRPr="000F22EF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pt</w:t>
      </w:r>
      <w:r w:rsidR="000E2F2E">
        <w:rPr>
          <w:rFonts w:ascii="TH SarabunPSK" w:eastAsia="Cordia New" w:hAnsi="TH SarabunPSK" w:cs="TH SarabunPSK"/>
          <w:sz w:val="28"/>
        </w:rPr>
        <w:t>.</w:t>
      </w:r>
      <w:r w:rsidR="00B90769" w:rsidRPr="000F22EF">
        <w:rPr>
          <w:rFonts w:ascii="TH SarabunPSK" w:eastAsia="Cordia New" w:hAnsi="TH SarabunPSK" w:cs="TH SarabunPSK"/>
          <w:sz w:val="28"/>
        </w:rPr>
        <w:t>, Regular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, </w:t>
      </w:r>
      <w:proofErr w:type="gramStart"/>
      <w:r w:rsidR="00F100AD" w:rsidRPr="000F22EF">
        <w:rPr>
          <w:rFonts w:ascii="TH SarabunPSK" w:eastAsia="Cordia New" w:hAnsi="TH SarabunPSK" w:cs="TH SarabunPSK"/>
          <w:sz w:val="28"/>
        </w:rPr>
        <w:t>Exactly</w:t>
      </w:r>
      <w:proofErr w:type="gramEnd"/>
      <w:r w:rsidR="00F100AD" w:rsidRPr="000F22EF">
        <w:rPr>
          <w:rFonts w:ascii="TH SarabunPSK" w:eastAsia="Cordia New" w:hAnsi="TH SarabunPSK" w:cs="TH SarabunPSK"/>
          <w:sz w:val="28"/>
        </w:rPr>
        <w:t xml:space="preserve"> 1</w:t>
      </w:r>
      <w:r w:rsidR="000E2F2E">
        <w:rPr>
          <w:rFonts w:ascii="TH SarabunPSK" w:eastAsia="Cordia New" w:hAnsi="TH SarabunPSK" w:cs="TH SarabunPSK"/>
          <w:sz w:val="28"/>
        </w:rPr>
        <w:t>6</w:t>
      </w:r>
      <w:r w:rsidR="007150F0" w:rsidRPr="000F22EF">
        <w:rPr>
          <w:rFonts w:ascii="TH SarabunPSK" w:eastAsia="Cordia New" w:hAnsi="TH SarabunPSK" w:cs="TH SarabunPSK"/>
          <w:sz w:val="28"/>
        </w:rPr>
        <w:t>;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Justif</w:t>
      </w:r>
      <w:r w:rsidR="00D53F56" w:rsidRPr="000F22EF">
        <w:rPr>
          <w:rFonts w:ascii="TH SarabunPSK" w:eastAsia="Cordia New" w:hAnsi="TH SarabunPSK" w:cs="TH SarabunPSK"/>
          <w:sz w:val="28"/>
        </w:rPr>
        <w:t>y</w:t>
      </w:r>
      <w:r w:rsidR="000712C9">
        <w:rPr>
          <w:rFonts w:ascii="TH SarabunPSK" w:eastAsia="Cordia New" w:hAnsi="TH SarabunPSK" w:cs="TH SarabunPSK"/>
          <w:sz w:val="28"/>
        </w:rPr>
        <w:t>, tab 1.27 cm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) </w:t>
      </w:r>
    </w:p>
    <w:p w14:paraId="5D562D74" w14:textId="39B4D1D0" w:rsidR="00940B94" w:rsidRPr="000F22EF" w:rsidRDefault="000712C9" w:rsidP="00AD3100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1AAE61" w14:textId="77777777" w:rsidR="00940B94" w:rsidRPr="000F22EF" w:rsidRDefault="00940B94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0E64CEAA" w14:textId="32ADD330" w:rsidR="007831CF" w:rsidRDefault="007655DD" w:rsidP="007831C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Keywords</w:t>
      </w: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:</w:t>
      </w:r>
      <w:r w:rsidR="00EF537B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0712C9">
        <w:rPr>
          <w:rFonts w:ascii="TH SarabunPSK" w:eastAsia="Cordia New" w:hAnsi="TH SarabunPSK" w:cs="TH SarabunPSK"/>
          <w:sz w:val="24"/>
          <w:szCs w:val="24"/>
        </w:rPr>
        <w:t>Font size 12 pt.,</w:t>
      </w:r>
      <w:r w:rsidR="009721CA" w:rsidRPr="000F22EF">
        <w:rPr>
          <w:rFonts w:ascii="TH SarabunPSK" w:eastAsia="Cordia New" w:hAnsi="TH SarabunPSK" w:cs="TH SarabunPSK"/>
          <w:sz w:val="24"/>
          <w:szCs w:val="24"/>
        </w:rPr>
        <w:t xml:space="preserve"> Regular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,</w:t>
      </w:r>
      <w:r w:rsidR="00AA7F06" w:rsidRPr="000F22EF">
        <w:rPr>
          <w:rFonts w:ascii="TH SarabunPSK" w:eastAsia="Cordia New" w:hAnsi="TH SarabunPSK" w:cs="TH SarabunPSK"/>
          <w:sz w:val="24"/>
          <w:szCs w:val="24"/>
        </w:rPr>
        <w:t xml:space="preserve"> </w:t>
      </w:r>
      <w:proofErr w:type="gramStart"/>
      <w:r w:rsidR="00B90769" w:rsidRPr="000F22EF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xactly</w:t>
      </w:r>
      <w:proofErr w:type="gramEnd"/>
      <w:r w:rsidR="00B13C26" w:rsidRPr="000F22EF">
        <w:rPr>
          <w:rFonts w:ascii="TH SarabunPSK" w:eastAsia="Cordia New" w:hAnsi="TH SarabunPSK" w:cs="TH SarabunPSK"/>
          <w:sz w:val="24"/>
          <w:szCs w:val="24"/>
        </w:rPr>
        <w:t xml:space="preserve"> 14 (up to 5 keywords, each separated with (</w:t>
      </w:r>
      <w:r w:rsidR="00AA7F06" w:rsidRPr="000F22EF">
        <w:rPr>
          <w:rFonts w:ascii="TH SarabunPSK" w:eastAsia="Cordia New" w:hAnsi="TH SarabunPSK" w:cs="TH SarabunPSK"/>
          <w:sz w:val="24"/>
          <w:szCs w:val="24"/>
        </w:rPr>
        <w:t>,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))</w:t>
      </w:r>
    </w:p>
    <w:p w14:paraId="518BA922" w14:textId="75E46F3D" w:rsidR="000D4D67" w:rsidRDefault="000D4D67" w:rsidP="007831C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578C7AF5" w14:textId="4355F653" w:rsidR="000D4D67" w:rsidRDefault="000D4D67" w:rsidP="007831C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53D7A884" w14:textId="1368AC0B" w:rsidR="000D4D67" w:rsidRDefault="000D4D67" w:rsidP="007831C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  <w:bookmarkStart w:id="0" w:name="_GoBack"/>
      <w:bookmarkEnd w:id="0"/>
    </w:p>
    <w:p w14:paraId="319CDE8A" w14:textId="6A1224FA" w:rsidR="000D4D67" w:rsidRDefault="000D4D67" w:rsidP="007831C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55218AA6" w14:textId="2EBB46A6" w:rsidR="000D4D67" w:rsidRPr="007831CF" w:rsidRDefault="000D4D67" w:rsidP="007831C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  <w:cs/>
        </w:rPr>
      </w:pPr>
      <w:r>
        <w:rPr>
          <w:rFonts w:ascii="TH SarabunPSK" w:eastAsia="Cordia New" w:hAnsi="TH SarabunPSK" w:cs="TH SarabunPSK"/>
          <w:sz w:val="24"/>
          <w:szCs w:val="24"/>
        </w:rPr>
        <w:t>(</w:t>
      </w:r>
      <w:r>
        <w:rPr>
          <w:rFonts w:ascii="TH SarabunPSK" w:eastAsia="Cordia New" w:hAnsi="TH SarabunPSK" w:cs="TH SarabunPSK" w:hint="cs"/>
          <w:sz w:val="24"/>
          <w:szCs w:val="24"/>
          <w:cs/>
        </w:rPr>
        <w:t>หมายเหตุ</w:t>
      </w:r>
      <w:r>
        <w:rPr>
          <w:rFonts w:ascii="TH SarabunPSK" w:eastAsia="Cordia New" w:hAnsi="TH SarabunPSK" w:cs="TH SarabunPSK"/>
          <w:sz w:val="24"/>
          <w:szCs w:val="24"/>
        </w:rPr>
        <w:t>)</w:t>
      </w:r>
      <w:r>
        <w:rPr>
          <w:rFonts w:ascii="TH SarabunPSK" w:eastAsia="Cordia New" w:hAnsi="TH SarabunPSK" w:cs="TH SarabunPSK" w:hint="cs"/>
          <w:sz w:val="24"/>
          <w:szCs w:val="24"/>
          <w:cs/>
        </w:rPr>
        <w:t xml:space="preserve"> บทคัดย่อไม่เกิน </w:t>
      </w:r>
      <w:r>
        <w:rPr>
          <w:rFonts w:ascii="TH SarabunPSK" w:eastAsia="Cordia New" w:hAnsi="TH SarabunPSK" w:cs="TH SarabunPSK"/>
          <w:sz w:val="24"/>
          <w:szCs w:val="24"/>
        </w:rPr>
        <w:t xml:space="preserve">1 </w:t>
      </w:r>
      <w:r>
        <w:rPr>
          <w:rFonts w:ascii="TH SarabunPSK" w:eastAsia="Cordia New" w:hAnsi="TH SarabunPSK" w:cs="TH SarabunPSK" w:hint="cs"/>
          <w:sz w:val="24"/>
          <w:szCs w:val="24"/>
          <w:cs/>
        </w:rPr>
        <w:t>หน้ากระดาษเท่านั้น</w:t>
      </w:r>
    </w:p>
    <w:sectPr w:rsidR="000D4D67" w:rsidRPr="007831CF" w:rsidSect="00315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080" w:left="1440" w:header="360" w:footer="533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037DE" w14:textId="77777777" w:rsidR="003B41D5" w:rsidRDefault="003B41D5" w:rsidP="00CA455A">
      <w:r>
        <w:separator/>
      </w:r>
    </w:p>
  </w:endnote>
  <w:endnote w:type="continuationSeparator" w:id="0">
    <w:p w14:paraId="5028959C" w14:textId="77777777" w:rsidR="003B41D5" w:rsidRDefault="003B41D5" w:rsidP="00CA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52E85" w14:textId="77777777" w:rsidR="00DA631E" w:rsidRDefault="00DA63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0867181"/>
      <w:docPartObj>
        <w:docPartGallery w:val="Page Numbers (Bottom of Page)"/>
        <w:docPartUnique/>
      </w:docPartObj>
    </w:sdtPr>
    <w:sdtEndPr>
      <w:rPr>
        <w:rFonts w:asciiTheme="minorBidi" w:hAnsiTheme="minorBidi"/>
        <w:sz w:val="28"/>
      </w:rPr>
    </w:sdtEndPr>
    <w:sdtContent>
      <w:p w14:paraId="71083C16" w14:textId="77777777" w:rsidR="0024290F" w:rsidRPr="00206C9D" w:rsidRDefault="0024290F" w:rsidP="008649B9">
        <w:pPr>
          <w:pStyle w:val="a5"/>
          <w:pBdr>
            <w:top w:val="single" w:sz="4" w:space="1" w:color="auto"/>
          </w:pBdr>
          <w:jc w:val="center"/>
          <w:rPr>
            <w:rFonts w:asciiTheme="minorBidi" w:hAnsiTheme="minorBidi"/>
            <w:sz w:val="28"/>
          </w:rPr>
        </w:pPr>
        <w:r w:rsidRPr="00206C9D">
          <w:rPr>
            <w:rFonts w:asciiTheme="minorBidi" w:hAnsiTheme="minorBidi"/>
            <w:sz w:val="28"/>
          </w:rPr>
          <w:fldChar w:fldCharType="begin"/>
        </w:r>
        <w:r w:rsidRPr="00206C9D">
          <w:rPr>
            <w:rFonts w:asciiTheme="minorBidi" w:hAnsiTheme="minorBidi"/>
            <w:sz w:val="28"/>
          </w:rPr>
          <w:instrText>PAGE   \* MERGEFORMAT</w:instrText>
        </w:r>
        <w:r w:rsidRPr="00206C9D">
          <w:rPr>
            <w:rFonts w:asciiTheme="minorBidi" w:hAnsiTheme="minorBidi"/>
            <w:sz w:val="28"/>
          </w:rPr>
          <w:fldChar w:fldCharType="separate"/>
        </w:r>
        <w:r w:rsidRPr="00DA18E1">
          <w:rPr>
            <w:rFonts w:asciiTheme="minorBidi" w:hAnsiTheme="minorBidi" w:cs="Cordia New"/>
            <w:noProof/>
            <w:sz w:val="28"/>
            <w:lang w:val="th-TH"/>
          </w:rPr>
          <w:t>4</w:t>
        </w:r>
        <w:r w:rsidRPr="00206C9D">
          <w:rPr>
            <w:rFonts w:asciiTheme="minorBidi" w:hAnsiTheme="minorBidi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6ADA5" w14:textId="77777777" w:rsidR="00DA631E" w:rsidRDefault="00DA63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0749F" w14:textId="77777777" w:rsidR="003B41D5" w:rsidRDefault="003B41D5" w:rsidP="00CA455A">
      <w:r>
        <w:separator/>
      </w:r>
    </w:p>
  </w:footnote>
  <w:footnote w:type="continuationSeparator" w:id="0">
    <w:p w14:paraId="52602FE7" w14:textId="77777777" w:rsidR="003B41D5" w:rsidRDefault="003B41D5" w:rsidP="00CA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07AE6" w14:textId="77777777" w:rsidR="00DA631E" w:rsidRDefault="00DA63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82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2952"/>
    </w:tblGrid>
    <w:tr w:rsidR="0024290F" w14:paraId="0CD0804A" w14:textId="77777777" w:rsidTr="00FE462C">
      <w:trPr>
        <w:trHeight w:val="809"/>
      </w:trPr>
      <w:tc>
        <w:tcPr>
          <w:tcW w:w="5328" w:type="dxa"/>
          <w:vAlign w:val="bottom"/>
        </w:tcPr>
        <w:p w14:paraId="5A2F9DB5" w14:textId="3AC75EE2" w:rsidR="0024290F" w:rsidRPr="00CA455A" w:rsidRDefault="0024290F">
          <w:pPr>
            <w:pStyle w:val="a3"/>
            <w:rPr>
              <w:rFonts w:ascii="TH SarabunPSK" w:hAnsi="TH SarabunPSK" w:cs="TH SarabunPSK"/>
              <w:b/>
              <w:bCs/>
              <w:sz w:val="28"/>
            </w:rPr>
          </w:pPr>
          <w:r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การประชุมวิชาการระดับชาติ </w:t>
          </w:r>
          <w:r w:rsidRPr="00CA455A">
            <w:rPr>
              <w:rFonts w:ascii="TH SarabunPSK" w:hAnsi="TH SarabunPSK" w:cs="TH SarabunPSK"/>
              <w:b/>
              <w:bCs/>
              <w:sz w:val="28"/>
            </w:rPr>
            <w:t xml:space="preserve">IAMBEST </w:t>
          </w:r>
          <w:r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ครั้งที่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5</w:t>
          </w:r>
        </w:p>
        <w:p w14:paraId="6FC2104D" w14:textId="77777777" w:rsidR="0024290F" w:rsidRPr="00CA455A" w:rsidRDefault="0024290F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The </w:t>
          </w:r>
          <w:r>
            <w:rPr>
              <w:rFonts w:ascii="TH SarabunPSK" w:hAnsi="TH SarabunPSK" w:cs="TH SarabunPSK" w:hint="cs"/>
              <w:sz w:val="24"/>
              <w:szCs w:val="24"/>
              <w:cs/>
            </w:rPr>
            <w:t>5</w:t>
          </w:r>
          <w:proofErr w:type="spellStart"/>
          <w:r>
            <w:rPr>
              <w:rFonts w:ascii="TH SarabunPSK" w:hAnsi="TH SarabunPSK" w:cs="TH SarabunPSK"/>
              <w:sz w:val="24"/>
              <w:szCs w:val="24"/>
              <w:vertAlign w:val="superscript"/>
            </w:rPr>
            <w:t>th</w:t>
          </w:r>
          <w:proofErr w:type="spellEnd"/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 National Conference on Informatics, Agriculture, Management, Business </w:t>
          </w:r>
          <w:r>
            <w:rPr>
              <w:rFonts w:ascii="TH SarabunPSK" w:hAnsi="TH SarabunPSK" w:cs="TH SarabunPSK"/>
              <w:sz w:val="24"/>
              <w:szCs w:val="24"/>
            </w:rPr>
            <w:t>a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>dministration, Engineering, Science and Technology</w:t>
          </w:r>
        </w:p>
      </w:tc>
      <w:tc>
        <w:tcPr>
          <w:tcW w:w="2952" w:type="dxa"/>
        </w:tcPr>
        <w:p w14:paraId="02F85B3A" w14:textId="62954B7E" w:rsidR="0024290F" w:rsidRDefault="00DA631E" w:rsidP="00CA455A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147E0136" wp14:editId="2040B73F">
                <wp:extent cx="923925" cy="7810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2020smallหัวกระดาษ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D63D8D" w14:textId="77777777" w:rsidR="0024290F" w:rsidRDefault="0024290F" w:rsidP="00CA455A">
    <w:pPr>
      <w:pStyle w:val="a3"/>
      <w:jc w:val="righ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44CEFD" wp14:editId="3BC564DA">
              <wp:simplePos x="0" y="0"/>
              <wp:positionH relativeFrom="column">
                <wp:posOffset>-4445</wp:posOffset>
              </wp:positionH>
              <wp:positionV relativeFrom="paragraph">
                <wp:posOffset>81280</wp:posOffset>
              </wp:positionV>
              <wp:extent cx="5231130" cy="9525"/>
              <wp:effectExtent l="0" t="0" r="26670" b="28575"/>
              <wp:wrapNone/>
              <wp:docPr id="9" name="ตัวเชื่อมต่อตรง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31130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19C629" id="ตัวเชื่อมต่อตรง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4pt" to="411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" strokecolor="gray [1629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331CA" w14:textId="77777777" w:rsidR="00DA631E" w:rsidRDefault="00DA63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5A"/>
    <w:rsid w:val="00005093"/>
    <w:rsid w:val="00024095"/>
    <w:rsid w:val="00025206"/>
    <w:rsid w:val="000462F7"/>
    <w:rsid w:val="000712C9"/>
    <w:rsid w:val="000A3BD8"/>
    <w:rsid w:val="000C2F4C"/>
    <w:rsid w:val="000D2404"/>
    <w:rsid w:val="000D4D67"/>
    <w:rsid w:val="000D70D2"/>
    <w:rsid w:val="000E2F2E"/>
    <w:rsid w:val="000F22EF"/>
    <w:rsid w:val="00113A72"/>
    <w:rsid w:val="00120F5B"/>
    <w:rsid w:val="0012769B"/>
    <w:rsid w:val="0015179E"/>
    <w:rsid w:val="001534AC"/>
    <w:rsid w:val="00154AD2"/>
    <w:rsid w:val="00166420"/>
    <w:rsid w:val="001737F5"/>
    <w:rsid w:val="00182567"/>
    <w:rsid w:val="001A5975"/>
    <w:rsid w:val="001A5EAE"/>
    <w:rsid w:val="001B080B"/>
    <w:rsid w:val="001C1CEA"/>
    <w:rsid w:val="001C5751"/>
    <w:rsid w:val="001D3489"/>
    <w:rsid w:val="002029EC"/>
    <w:rsid w:val="002045D0"/>
    <w:rsid w:val="00206C9D"/>
    <w:rsid w:val="0024290F"/>
    <w:rsid w:val="00293892"/>
    <w:rsid w:val="002F4146"/>
    <w:rsid w:val="00307D1D"/>
    <w:rsid w:val="0031551E"/>
    <w:rsid w:val="00367E44"/>
    <w:rsid w:val="00373027"/>
    <w:rsid w:val="003B41D5"/>
    <w:rsid w:val="003B64B2"/>
    <w:rsid w:val="003D4758"/>
    <w:rsid w:val="003E0699"/>
    <w:rsid w:val="003E1695"/>
    <w:rsid w:val="00403BC2"/>
    <w:rsid w:val="00426C5F"/>
    <w:rsid w:val="00431D67"/>
    <w:rsid w:val="0045031C"/>
    <w:rsid w:val="004545CD"/>
    <w:rsid w:val="00464328"/>
    <w:rsid w:val="00473B20"/>
    <w:rsid w:val="00474705"/>
    <w:rsid w:val="00483FC0"/>
    <w:rsid w:val="00487349"/>
    <w:rsid w:val="004B4D25"/>
    <w:rsid w:val="004D1DB3"/>
    <w:rsid w:val="004F0634"/>
    <w:rsid w:val="00514CB0"/>
    <w:rsid w:val="00526DCF"/>
    <w:rsid w:val="00553FA5"/>
    <w:rsid w:val="0057102E"/>
    <w:rsid w:val="00571D27"/>
    <w:rsid w:val="00587B18"/>
    <w:rsid w:val="0059671A"/>
    <w:rsid w:val="005D409B"/>
    <w:rsid w:val="005D448E"/>
    <w:rsid w:val="005E05AB"/>
    <w:rsid w:val="005F5A85"/>
    <w:rsid w:val="005F6DEE"/>
    <w:rsid w:val="00604E87"/>
    <w:rsid w:val="0061453B"/>
    <w:rsid w:val="00626C2F"/>
    <w:rsid w:val="00627C25"/>
    <w:rsid w:val="00631737"/>
    <w:rsid w:val="00634579"/>
    <w:rsid w:val="006752D6"/>
    <w:rsid w:val="006D2D1F"/>
    <w:rsid w:val="006D5145"/>
    <w:rsid w:val="006F1553"/>
    <w:rsid w:val="006F7C55"/>
    <w:rsid w:val="00702039"/>
    <w:rsid w:val="0070522A"/>
    <w:rsid w:val="007057A0"/>
    <w:rsid w:val="007116AB"/>
    <w:rsid w:val="007134CA"/>
    <w:rsid w:val="007150F0"/>
    <w:rsid w:val="00733FD2"/>
    <w:rsid w:val="007655DD"/>
    <w:rsid w:val="00776324"/>
    <w:rsid w:val="007831CF"/>
    <w:rsid w:val="00795028"/>
    <w:rsid w:val="007C004C"/>
    <w:rsid w:val="007D33ED"/>
    <w:rsid w:val="007E4775"/>
    <w:rsid w:val="007F00FB"/>
    <w:rsid w:val="007F3B0A"/>
    <w:rsid w:val="008037AA"/>
    <w:rsid w:val="00813C04"/>
    <w:rsid w:val="008152E7"/>
    <w:rsid w:val="008276CC"/>
    <w:rsid w:val="00843C4D"/>
    <w:rsid w:val="00860469"/>
    <w:rsid w:val="008649B9"/>
    <w:rsid w:val="00885EA8"/>
    <w:rsid w:val="008A02ED"/>
    <w:rsid w:val="008B6A96"/>
    <w:rsid w:val="008E0B7F"/>
    <w:rsid w:val="00907EDF"/>
    <w:rsid w:val="0091025E"/>
    <w:rsid w:val="00940B94"/>
    <w:rsid w:val="00943718"/>
    <w:rsid w:val="00944C12"/>
    <w:rsid w:val="009557DE"/>
    <w:rsid w:val="009721CA"/>
    <w:rsid w:val="00977DDE"/>
    <w:rsid w:val="00980A07"/>
    <w:rsid w:val="00A10CE6"/>
    <w:rsid w:val="00A17C4D"/>
    <w:rsid w:val="00A35E23"/>
    <w:rsid w:val="00A41366"/>
    <w:rsid w:val="00A514EB"/>
    <w:rsid w:val="00A906BD"/>
    <w:rsid w:val="00A92091"/>
    <w:rsid w:val="00AA1E78"/>
    <w:rsid w:val="00AA65E6"/>
    <w:rsid w:val="00AA7F06"/>
    <w:rsid w:val="00AB7189"/>
    <w:rsid w:val="00AD3100"/>
    <w:rsid w:val="00AE14F4"/>
    <w:rsid w:val="00B0207F"/>
    <w:rsid w:val="00B108F4"/>
    <w:rsid w:val="00B13C26"/>
    <w:rsid w:val="00B24F36"/>
    <w:rsid w:val="00B452B0"/>
    <w:rsid w:val="00B460CB"/>
    <w:rsid w:val="00B733AC"/>
    <w:rsid w:val="00B90769"/>
    <w:rsid w:val="00BB041F"/>
    <w:rsid w:val="00BD0AF6"/>
    <w:rsid w:val="00BE79E7"/>
    <w:rsid w:val="00BF6919"/>
    <w:rsid w:val="00C314D2"/>
    <w:rsid w:val="00C410E1"/>
    <w:rsid w:val="00C45D88"/>
    <w:rsid w:val="00C55BDC"/>
    <w:rsid w:val="00C5642C"/>
    <w:rsid w:val="00C7381E"/>
    <w:rsid w:val="00C967E8"/>
    <w:rsid w:val="00CA455A"/>
    <w:rsid w:val="00CB6CD9"/>
    <w:rsid w:val="00CC2AB5"/>
    <w:rsid w:val="00D051A6"/>
    <w:rsid w:val="00D13935"/>
    <w:rsid w:val="00D422F5"/>
    <w:rsid w:val="00D5390E"/>
    <w:rsid w:val="00D53F56"/>
    <w:rsid w:val="00D55A50"/>
    <w:rsid w:val="00D921EE"/>
    <w:rsid w:val="00DA18E1"/>
    <w:rsid w:val="00DA631E"/>
    <w:rsid w:val="00DB5DAF"/>
    <w:rsid w:val="00DC4589"/>
    <w:rsid w:val="00DE0042"/>
    <w:rsid w:val="00DF5564"/>
    <w:rsid w:val="00E1265E"/>
    <w:rsid w:val="00E145A3"/>
    <w:rsid w:val="00E25C74"/>
    <w:rsid w:val="00E32A70"/>
    <w:rsid w:val="00E40F42"/>
    <w:rsid w:val="00E52B3D"/>
    <w:rsid w:val="00E61648"/>
    <w:rsid w:val="00EC2CC7"/>
    <w:rsid w:val="00EF4D06"/>
    <w:rsid w:val="00EF537B"/>
    <w:rsid w:val="00EF599C"/>
    <w:rsid w:val="00EF7826"/>
    <w:rsid w:val="00F100AD"/>
    <w:rsid w:val="00F155C1"/>
    <w:rsid w:val="00F1561D"/>
    <w:rsid w:val="00F2444F"/>
    <w:rsid w:val="00F25C15"/>
    <w:rsid w:val="00F3448E"/>
    <w:rsid w:val="00F438E2"/>
    <w:rsid w:val="00F57B70"/>
    <w:rsid w:val="00F97029"/>
    <w:rsid w:val="00FA30AD"/>
    <w:rsid w:val="00FA4D22"/>
    <w:rsid w:val="00FD1564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CFDD0"/>
  <w15:docId w15:val="{D8D9D45B-3BD1-4E67-88EB-215322C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A455A"/>
  </w:style>
  <w:style w:type="paragraph" w:styleId="a5">
    <w:name w:val="footer"/>
    <w:basedOn w:val="a"/>
    <w:link w:val="a6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A455A"/>
  </w:style>
  <w:style w:type="table" w:styleId="a7">
    <w:name w:val="Table Grid"/>
    <w:basedOn w:val="a1"/>
    <w:uiPriority w:val="59"/>
    <w:rsid w:val="00CA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B0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3B0A"/>
    <w:rPr>
      <w:rFonts w:ascii="Leelawadee" w:hAnsi="Leelawadee" w:cs="Angsana New"/>
      <w:sz w:val="18"/>
      <w:szCs w:val="22"/>
    </w:rPr>
  </w:style>
  <w:style w:type="table" w:styleId="2">
    <w:name w:val="Plain Table 2"/>
    <w:basedOn w:val="a1"/>
    <w:uiPriority w:val="42"/>
    <w:rsid w:val="00EF4D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6B905-8874-4EC6-A798-8613C4C2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Athasart Narkthewan</dc:creator>
  <cp:lastModifiedBy>Naraon Sawangvong</cp:lastModifiedBy>
  <cp:revision>3</cp:revision>
  <cp:lastPrinted>2019-11-12T05:01:00Z</cp:lastPrinted>
  <dcterms:created xsi:type="dcterms:W3CDTF">2020-01-13T09:57:00Z</dcterms:created>
  <dcterms:modified xsi:type="dcterms:W3CDTF">2020-01-29T07:58:00Z</dcterms:modified>
</cp:coreProperties>
</file>